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B171">
      <w:pPr>
        <w:keepNext w:val="0"/>
        <w:keepLines w:val="0"/>
        <w:widowControl/>
        <w:suppressLineNumbers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kern w:val="0"/>
          <w:sz w:val="44"/>
          <w:szCs w:val="44"/>
          <w:lang w:val="en-US" w:eastAsia="zh-CN" w:bidi="ar"/>
        </w:rPr>
        <w:t>关于我校参加河南省第三十届教育教学信息化交流活动拟推荐作品的公示</w:t>
      </w:r>
      <w:bookmarkEnd w:id="0"/>
    </w:p>
    <w:p w14:paraId="09245172">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14:paraId="2E334F23">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14:paraId="3AC0EB2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各二级学院(部)：</w:t>
      </w:r>
    </w:p>
    <w:p w14:paraId="4727FF1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根据河南省教育厅办公室《关于举办河南省第三十届教育教学信息化交流活动的通知》相关文件精神，为深入推进我校教育教学信息化建设，深化信息技术与教育教学深度融合，提升教师信息化教学能力与课堂教学质量，教学信息技术中心牵头组织开展本次校级作品征集与遴选推荐工作。</w:t>
      </w:r>
    </w:p>
    <w:p w14:paraId="68DF6DD5">
      <w:pPr>
        <w:keepNext w:val="0"/>
        <w:keepLines w:val="0"/>
        <w:widowControl/>
        <w:suppressLineNumbers w:val="0"/>
        <w:ind w:firstLine="640" w:firstLineChars="20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本次活动得到全校各教学单位积极响应，共征集到各类参赛作品24件。经专家评审，最终择优遴选出15件优秀作品，拟推荐报送参加河南省第三十届教育教学信息化交流活动。现将拟推荐作品名单予以公示</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kern w:val="0"/>
          <w:sz w:val="32"/>
          <w:szCs w:val="32"/>
          <w:lang w:val="en-US" w:eastAsia="zh-CN" w:bidi="ar"/>
        </w:rPr>
        <w:t>。公示期为3个工作日，自公示发布之日起计算。期间，全校各单位及广大师生对公示作品名单如有异议，可据实向学校信息技术中心反映。联系人：兰老师，电话：18337636163。</w:t>
      </w:r>
    </w:p>
    <w:p w14:paraId="4B48C320">
      <w:pPr>
        <w:keepNext w:val="0"/>
        <w:keepLines w:val="0"/>
        <w:widowControl/>
        <w:suppressLineNumbers w:val="0"/>
        <w:ind w:firstLine="560" w:firstLineChars="200"/>
        <w:jc w:val="left"/>
        <w:rPr>
          <w:rFonts w:hint="eastAsia" w:ascii="仿宋_GB2312" w:hAnsi="仿宋_GB2312" w:eastAsia="仿宋_GB2312" w:cs="仿宋_GB2312"/>
          <w:sz w:val="28"/>
          <w:szCs w:val="28"/>
        </w:rPr>
      </w:pPr>
    </w:p>
    <w:p w14:paraId="4BCA6E30">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教务处  </w:t>
      </w:r>
    </w:p>
    <w:p w14:paraId="0C65C68F">
      <w:pPr>
        <w:jc w:val="right"/>
        <w:rPr>
          <w:rFonts w:hint="eastAsia"/>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097C7707">
      <w:pPr>
        <w:jc w:val="right"/>
        <w:rPr>
          <w:rFonts w:hint="eastAsia"/>
          <w:lang w:val="en-US" w:eastAsia="zh-CN"/>
        </w:rPr>
      </w:pPr>
    </w:p>
    <w:p w14:paraId="4750F4C0">
      <w:pPr>
        <w:rPr>
          <w:rFonts w:hint="eastAsia"/>
          <w:lang w:val="en-US" w:eastAsia="zh-CN"/>
        </w:rPr>
      </w:pPr>
    </w:p>
    <w:p w14:paraId="0AC49496">
      <w:pPr>
        <w:rPr>
          <w:rFonts w:hint="eastAsia"/>
          <w:lang w:val="en-US" w:eastAsia="zh-CN"/>
        </w:rPr>
      </w:pPr>
    </w:p>
    <w:p w14:paraId="40B57BB9">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仿宋" w:hAnsi="仿宋" w:eastAsia="仿宋" w:cs="仿宋"/>
          <w:kern w:val="0"/>
          <w:sz w:val="28"/>
          <w:szCs w:val="28"/>
          <w:lang w:val="en-US" w:eastAsia="zh-CN" w:bidi="ar"/>
        </w:rPr>
        <w:t>附件：河南省第三十届教育教学信息化交流活动拟推荐参赛作品名单（排名不分先后</w:t>
      </w:r>
      <w:r>
        <w:rPr>
          <w:rFonts w:hint="eastAsia" w:ascii="宋体" w:hAnsi="宋体" w:eastAsia="宋体" w:cs="宋体"/>
          <w:kern w:val="0"/>
          <w:sz w:val="24"/>
          <w:szCs w:val="24"/>
          <w:lang w:val="en-US" w:eastAsia="zh-CN" w:bidi="ar"/>
        </w:rPr>
        <w:t>）</w:t>
      </w:r>
    </w:p>
    <w:tbl>
      <w:tblPr>
        <w:tblStyle w:val="5"/>
        <w:tblW w:w="8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1972"/>
        <w:gridCol w:w="3507"/>
        <w:gridCol w:w="1980"/>
      </w:tblGrid>
      <w:tr w14:paraId="6CCF4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5" w:type="dxa"/>
            <w:vAlign w:val="top"/>
          </w:tcPr>
          <w:p w14:paraId="0FB17FAA">
            <w:pPr>
              <w:spacing w:before="175" w:line="224" w:lineRule="auto"/>
              <w:ind w:left="145"/>
              <w:rPr>
                <w:rFonts w:ascii="黑体" w:hAnsi="黑体" w:eastAsia="黑体" w:cs="黑体"/>
                <w:sz w:val="28"/>
                <w:szCs w:val="28"/>
              </w:rPr>
            </w:pPr>
            <w:r>
              <w:rPr>
                <w:rFonts w:ascii="黑体" w:hAnsi="黑体" w:eastAsia="黑体" w:cs="黑体"/>
                <w:spacing w:val="-5"/>
                <w:sz w:val="28"/>
                <w:szCs w:val="28"/>
              </w:rPr>
              <w:t>序号</w:t>
            </w:r>
          </w:p>
        </w:tc>
        <w:tc>
          <w:tcPr>
            <w:tcW w:w="1972" w:type="dxa"/>
            <w:vAlign w:val="top"/>
          </w:tcPr>
          <w:p w14:paraId="2E22A8D9">
            <w:pPr>
              <w:spacing w:before="175" w:line="222" w:lineRule="auto"/>
              <w:ind w:left="191"/>
              <w:rPr>
                <w:rFonts w:ascii="黑体" w:hAnsi="黑体" w:eastAsia="黑体" w:cs="黑体"/>
                <w:sz w:val="28"/>
                <w:szCs w:val="28"/>
              </w:rPr>
            </w:pPr>
            <w:r>
              <w:rPr>
                <w:rFonts w:ascii="黑体" w:hAnsi="黑体" w:eastAsia="黑体" w:cs="黑体"/>
                <w:spacing w:val="-2"/>
                <w:sz w:val="28"/>
                <w:szCs w:val="28"/>
              </w:rPr>
              <w:t>项目分类</w:t>
            </w:r>
          </w:p>
        </w:tc>
        <w:tc>
          <w:tcPr>
            <w:tcW w:w="3507" w:type="dxa"/>
            <w:vAlign w:val="top"/>
          </w:tcPr>
          <w:p w14:paraId="24F80B2A">
            <w:pPr>
              <w:spacing w:before="176" w:line="222" w:lineRule="auto"/>
              <w:ind w:left="982" w:firstLine="276" w:firstLineChars="100"/>
              <w:rPr>
                <w:rFonts w:ascii="黑体" w:hAnsi="黑体" w:eastAsia="黑体" w:cs="黑体"/>
                <w:sz w:val="28"/>
                <w:szCs w:val="28"/>
              </w:rPr>
            </w:pPr>
            <w:r>
              <w:rPr>
                <w:rFonts w:ascii="黑体" w:hAnsi="黑体" w:eastAsia="黑体" w:cs="黑体"/>
                <w:spacing w:val="-2"/>
                <w:sz w:val="28"/>
                <w:szCs w:val="28"/>
              </w:rPr>
              <w:t>作品名称</w:t>
            </w:r>
          </w:p>
        </w:tc>
        <w:tc>
          <w:tcPr>
            <w:tcW w:w="1980" w:type="dxa"/>
            <w:vAlign w:val="top"/>
          </w:tcPr>
          <w:p w14:paraId="6402B8C7">
            <w:pPr>
              <w:spacing w:before="176" w:line="222" w:lineRule="auto"/>
              <w:ind w:left="212"/>
              <w:rPr>
                <w:rFonts w:ascii="黑体" w:hAnsi="黑体" w:eastAsia="黑体" w:cs="黑体"/>
                <w:sz w:val="28"/>
                <w:szCs w:val="28"/>
              </w:rPr>
            </w:pPr>
            <w:r>
              <w:rPr>
                <w:rFonts w:ascii="黑体" w:hAnsi="黑体" w:eastAsia="黑体" w:cs="黑体"/>
                <w:spacing w:val="-2"/>
                <w:sz w:val="28"/>
                <w:szCs w:val="28"/>
              </w:rPr>
              <w:t>第一作者姓名</w:t>
            </w:r>
          </w:p>
        </w:tc>
      </w:tr>
      <w:tr w14:paraId="1B4E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266F55E8">
            <w:pPr>
              <w:pStyle w:val="6"/>
              <w:jc w:val="center"/>
              <w:rPr>
                <w:rFonts w:hint="eastAsia" w:eastAsia="宋体"/>
                <w:lang w:val="en-US" w:eastAsia="zh-CN"/>
              </w:rPr>
            </w:pPr>
            <w:r>
              <w:rPr>
                <w:rFonts w:hint="eastAsia" w:eastAsia="宋体"/>
                <w:lang w:val="en-US" w:eastAsia="zh-CN"/>
              </w:rPr>
              <w:t>1</w:t>
            </w:r>
          </w:p>
        </w:tc>
        <w:tc>
          <w:tcPr>
            <w:tcW w:w="1972" w:type="dxa"/>
            <w:vAlign w:val="center"/>
          </w:tcPr>
          <w:p w14:paraId="2DD03719">
            <w:pPr>
              <w:pStyle w:val="6"/>
              <w:jc w:val="center"/>
              <w:rPr>
                <w:rFonts w:hint="eastAsia" w:eastAsia="宋体"/>
                <w:lang w:eastAsia="zh-CN"/>
              </w:rPr>
            </w:pPr>
            <w:r>
              <w:rPr>
                <w:rFonts w:hint="eastAsia" w:eastAsia="宋体"/>
                <w:lang w:eastAsia="zh-CN"/>
              </w:rPr>
              <w:t>高等教育组</w:t>
            </w:r>
          </w:p>
          <w:p w14:paraId="242D1CB7">
            <w:pPr>
              <w:pStyle w:val="6"/>
              <w:jc w:val="center"/>
              <w:rPr>
                <w:rFonts w:hint="eastAsia" w:eastAsia="宋体"/>
                <w:lang w:eastAsia="zh-CN"/>
              </w:rPr>
            </w:pPr>
            <w:r>
              <w:rPr>
                <w:rFonts w:hint="eastAsia" w:eastAsia="宋体"/>
                <w:lang w:eastAsia="zh-CN"/>
              </w:rPr>
              <w:t>微课</w:t>
            </w:r>
          </w:p>
        </w:tc>
        <w:tc>
          <w:tcPr>
            <w:tcW w:w="3507" w:type="dxa"/>
            <w:vAlign w:val="center"/>
          </w:tcPr>
          <w:p w14:paraId="5A6EA104">
            <w:pPr>
              <w:pStyle w:val="6"/>
              <w:jc w:val="center"/>
              <w:rPr>
                <w:rFonts w:hint="eastAsia" w:eastAsia="宋体"/>
                <w:lang w:eastAsia="zh-CN"/>
              </w:rPr>
            </w:pPr>
            <w:r>
              <w:rPr>
                <w:rFonts w:hint="eastAsia" w:eastAsia="宋体"/>
                <w:lang w:val="en-US" w:eastAsia="en-US"/>
              </w:rPr>
              <w:t>读懂旅客心理，从个性特征开始</w:t>
            </w:r>
          </w:p>
        </w:tc>
        <w:tc>
          <w:tcPr>
            <w:tcW w:w="1980" w:type="dxa"/>
            <w:vAlign w:val="center"/>
          </w:tcPr>
          <w:p w14:paraId="606547E0">
            <w:pPr>
              <w:pStyle w:val="6"/>
              <w:jc w:val="center"/>
              <w:rPr>
                <w:rFonts w:hint="eastAsia" w:eastAsia="宋体"/>
                <w:lang w:eastAsia="zh-CN"/>
              </w:rPr>
            </w:pPr>
            <w:r>
              <w:rPr>
                <w:rFonts w:hint="eastAsia" w:eastAsia="宋体"/>
                <w:lang w:eastAsia="zh-CN"/>
              </w:rPr>
              <w:t>李苗苗</w:t>
            </w:r>
          </w:p>
        </w:tc>
      </w:tr>
      <w:tr w14:paraId="60AD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5" w:type="dxa"/>
            <w:vAlign w:val="center"/>
          </w:tcPr>
          <w:p w14:paraId="2116CDBB">
            <w:pPr>
              <w:pStyle w:val="6"/>
              <w:jc w:val="center"/>
              <w:rPr>
                <w:rFonts w:hint="eastAsia" w:eastAsia="Arial"/>
                <w:lang w:eastAsia="zh"/>
                <w:woUserID w:val="2"/>
              </w:rPr>
            </w:pPr>
            <w:r>
              <w:rPr>
                <w:rFonts w:hint="eastAsia"/>
                <w:lang w:eastAsia="zh"/>
                <w:woUserID w:val="2"/>
              </w:rPr>
              <w:t>2</w:t>
            </w:r>
          </w:p>
        </w:tc>
        <w:tc>
          <w:tcPr>
            <w:tcW w:w="1972" w:type="dxa"/>
            <w:vAlign w:val="center"/>
          </w:tcPr>
          <w:p w14:paraId="7C142D95">
            <w:pPr>
              <w:pStyle w:val="6"/>
              <w:jc w:val="center"/>
              <w:rPr>
                <w:rFonts w:hint="eastAsia"/>
                <w:lang w:eastAsia="zh"/>
                <w:woUserID w:val="2"/>
              </w:rPr>
            </w:pPr>
            <w:r>
              <w:rPr>
                <w:rFonts w:hint="eastAsia"/>
                <w:lang w:eastAsia="zh"/>
                <w:woUserID w:val="2"/>
              </w:rPr>
              <w:t>高等教育组</w:t>
            </w:r>
          </w:p>
          <w:p w14:paraId="75FC0910">
            <w:pPr>
              <w:pStyle w:val="6"/>
              <w:jc w:val="center"/>
              <w:rPr>
                <w:rFonts w:hint="eastAsia" w:eastAsia="Arial"/>
                <w:lang w:eastAsia="zh"/>
                <w:woUserID w:val="2"/>
              </w:rPr>
            </w:pPr>
            <w:r>
              <w:rPr>
                <w:rFonts w:hint="eastAsia"/>
                <w:lang w:eastAsia="zh"/>
                <w:woUserID w:val="2"/>
              </w:rPr>
              <w:t>信息化教学课程案例</w:t>
            </w:r>
          </w:p>
        </w:tc>
        <w:tc>
          <w:tcPr>
            <w:tcW w:w="3507" w:type="dxa"/>
            <w:vAlign w:val="center"/>
          </w:tcPr>
          <w:p w14:paraId="17B8B3A8">
            <w:pPr>
              <w:pStyle w:val="6"/>
              <w:jc w:val="center"/>
              <w:rPr>
                <w:rFonts w:hint="eastAsia" w:eastAsia="Arial"/>
                <w:lang w:eastAsia="zh"/>
                <w:woUserID w:val="2"/>
              </w:rPr>
            </w:pPr>
            <w:r>
              <w:rPr>
                <w:rFonts w:hint="eastAsia"/>
                <w:lang w:eastAsia="zh"/>
                <w:woUserID w:val="2"/>
              </w:rPr>
              <w:t>五级安检技术</w:t>
            </w:r>
          </w:p>
        </w:tc>
        <w:tc>
          <w:tcPr>
            <w:tcW w:w="1980" w:type="dxa"/>
            <w:vAlign w:val="center"/>
          </w:tcPr>
          <w:p w14:paraId="21ADA5F6">
            <w:pPr>
              <w:pStyle w:val="6"/>
              <w:jc w:val="center"/>
              <w:rPr>
                <w:rFonts w:hint="eastAsia" w:eastAsia="Arial"/>
                <w:lang w:eastAsia="zh"/>
                <w:woUserID w:val="2"/>
              </w:rPr>
            </w:pPr>
            <w:r>
              <w:rPr>
                <w:rFonts w:hint="eastAsia"/>
                <w:lang w:eastAsia="zh"/>
                <w:woUserID w:val="2"/>
              </w:rPr>
              <w:t>李淑鹏</w:t>
            </w:r>
          </w:p>
        </w:tc>
      </w:tr>
      <w:tr w14:paraId="07D9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50F37133">
            <w:pPr>
              <w:pStyle w:val="6"/>
              <w:jc w:val="center"/>
              <w:rPr>
                <w:rFonts w:hint="eastAsia" w:eastAsia="Arial"/>
                <w:lang w:eastAsia="zh"/>
                <w:woUserID w:val="3"/>
              </w:rPr>
            </w:pPr>
            <w:r>
              <w:rPr>
                <w:rFonts w:hint="eastAsia"/>
                <w:lang w:eastAsia="zh"/>
                <w:woUserID w:val="3"/>
              </w:rPr>
              <w:t>3</w:t>
            </w:r>
          </w:p>
        </w:tc>
        <w:tc>
          <w:tcPr>
            <w:tcW w:w="1972" w:type="dxa"/>
            <w:vAlign w:val="center"/>
          </w:tcPr>
          <w:p w14:paraId="1EDE5C4B">
            <w:pPr>
              <w:pStyle w:val="6"/>
              <w:jc w:val="center"/>
              <w:rPr>
                <w:rFonts w:hint="eastAsia"/>
                <w:lang w:eastAsia="zh"/>
                <w:woUserID w:val="6"/>
              </w:rPr>
            </w:pPr>
            <w:r>
              <w:rPr>
                <w:rFonts w:hint="eastAsia"/>
                <w:lang w:eastAsia="zh"/>
                <w:woUserID w:val="6"/>
              </w:rPr>
              <w:t>高等教育组</w:t>
            </w:r>
          </w:p>
          <w:p w14:paraId="468C4F92">
            <w:pPr>
              <w:pStyle w:val="6"/>
              <w:jc w:val="center"/>
            </w:pPr>
            <w:r>
              <w:rPr>
                <w:rFonts w:hint="eastAsia"/>
                <w:lang w:eastAsia="zh"/>
                <w:woUserID w:val="6"/>
              </w:rPr>
              <w:t>微课</w:t>
            </w:r>
          </w:p>
        </w:tc>
        <w:tc>
          <w:tcPr>
            <w:tcW w:w="3507" w:type="dxa"/>
            <w:vAlign w:val="center"/>
          </w:tcPr>
          <w:p w14:paraId="1161A29A">
            <w:pPr>
              <w:pStyle w:val="6"/>
              <w:jc w:val="center"/>
              <w:rPr>
                <w:rFonts w:hint="eastAsia"/>
              </w:rPr>
            </w:pPr>
            <w:r>
              <w:rPr>
                <w:rFonts w:hint="eastAsia"/>
              </w:rPr>
              <w:t>赓续大别山红色血脉</w:t>
            </w:r>
          </w:p>
          <w:p w14:paraId="70625FD8">
            <w:pPr>
              <w:pStyle w:val="6"/>
              <w:jc w:val="center"/>
              <w:rPr>
                <w:rFonts w:hint="eastAsia" w:eastAsia="Arial"/>
                <w:lang w:eastAsia="zh"/>
                <w:woUserID w:val="3"/>
              </w:rPr>
            </w:pPr>
            <w:r>
              <w:rPr>
                <w:rFonts w:hint="eastAsia"/>
              </w:rPr>
              <w:t>解码中国革命道德当代价值</w:t>
            </w:r>
          </w:p>
        </w:tc>
        <w:tc>
          <w:tcPr>
            <w:tcW w:w="1980" w:type="dxa"/>
            <w:vAlign w:val="center"/>
          </w:tcPr>
          <w:p w14:paraId="0D82C2F0">
            <w:pPr>
              <w:pStyle w:val="6"/>
              <w:jc w:val="center"/>
              <w:rPr>
                <w:rFonts w:hint="eastAsia" w:eastAsia="Arial"/>
                <w:lang w:eastAsia="zh"/>
                <w:woUserID w:val="3"/>
              </w:rPr>
            </w:pPr>
            <w:r>
              <w:rPr>
                <w:rFonts w:hint="eastAsia" w:eastAsia="宋体"/>
                <w:lang w:val="en-US" w:eastAsia="zh-CN"/>
              </w:rPr>
              <w:t>黄燕</w:t>
            </w:r>
          </w:p>
        </w:tc>
      </w:tr>
      <w:tr w14:paraId="0A79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7BD818E7">
            <w:pPr>
              <w:pStyle w:val="6"/>
              <w:jc w:val="center"/>
              <w:rPr>
                <w:rFonts w:hint="eastAsia" w:eastAsia="Arial"/>
                <w:lang w:eastAsia="zh"/>
                <w:woUserID w:val="5"/>
              </w:rPr>
            </w:pPr>
            <w:r>
              <w:rPr>
                <w:rFonts w:hint="eastAsia"/>
                <w:lang w:eastAsia="zh"/>
                <w:woUserID w:val="5"/>
              </w:rPr>
              <w:t>4</w:t>
            </w:r>
          </w:p>
        </w:tc>
        <w:tc>
          <w:tcPr>
            <w:tcW w:w="1972" w:type="dxa"/>
            <w:vAlign w:val="center"/>
          </w:tcPr>
          <w:p w14:paraId="1C74DE48">
            <w:pPr>
              <w:pStyle w:val="6"/>
              <w:jc w:val="center"/>
              <w:rPr>
                <w:rFonts w:hint="eastAsia" w:eastAsia="宋体"/>
                <w:lang w:eastAsia="zh-CN"/>
                <w:woUserID w:val="3"/>
              </w:rPr>
            </w:pPr>
            <w:r>
              <w:rPr>
                <w:rFonts w:hint="eastAsia" w:eastAsia="宋体"/>
                <w:lang w:eastAsia="zh-CN"/>
                <w:woUserID w:val="3"/>
              </w:rPr>
              <w:t>高等教育组</w:t>
            </w:r>
          </w:p>
          <w:p w14:paraId="1F2E46FC">
            <w:pPr>
              <w:pStyle w:val="6"/>
              <w:jc w:val="center"/>
            </w:pPr>
            <w:r>
              <w:rPr>
                <w:rFonts w:hint="eastAsia" w:eastAsia="宋体"/>
                <w:lang w:eastAsia="zh-CN"/>
                <w:woUserID w:val="3"/>
              </w:rPr>
              <w:t>微课</w:t>
            </w:r>
          </w:p>
        </w:tc>
        <w:tc>
          <w:tcPr>
            <w:tcW w:w="3507" w:type="dxa"/>
            <w:vAlign w:val="center"/>
          </w:tcPr>
          <w:p w14:paraId="68DC7B31">
            <w:pPr>
              <w:pStyle w:val="6"/>
              <w:jc w:val="center"/>
              <w:rPr>
                <w:rFonts w:hint="eastAsia" w:eastAsia="Arial"/>
                <w:lang w:eastAsia="zh"/>
                <w:woUserID w:val="5"/>
              </w:rPr>
            </w:pPr>
            <w:r>
              <w:rPr>
                <w:rFonts w:hint="eastAsia" w:eastAsia="宋体"/>
                <w:lang w:val="en-US" w:eastAsia="zh-CN"/>
              </w:rPr>
              <w:t>缺氧的危害</w:t>
            </w:r>
          </w:p>
        </w:tc>
        <w:tc>
          <w:tcPr>
            <w:tcW w:w="1980" w:type="dxa"/>
            <w:vAlign w:val="center"/>
          </w:tcPr>
          <w:p w14:paraId="6111054A">
            <w:pPr>
              <w:pStyle w:val="6"/>
              <w:jc w:val="center"/>
              <w:rPr>
                <w:rFonts w:hint="eastAsia" w:eastAsia="Arial"/>
                <w:lang w:eastAsia="zh"/>
                <w:woUserID w:val="5"/>
              </w:rPr>
            </w:pPr>
            <w:r>
              <w:rPr>
                <w:rFonts w:hint="eastAsia" w:eastAsia="宋体"/>
                <w:lang w:val="en-US" w:eastAsia="zh-CN"/>
              </w:rPr>
              <w:t>柴一鑫</w:t>
            </w:r>
          </w:p>
        </w:tc>
      </w:tr>
      <w:tr w14:paraId="52D1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1DACEC0E">
            <w:pPr>
              <w:pStyle w:val="6"/>
              <w:jc w:val="center"/>
              <w:rPr>
                <w:rFonts w:hint="eastAsia" w:eastAsia="Arial"/>
                <w:lang w:eastAsia="zh"/>
                <w:woUserID w:val="4"/>
              </w:rPr>
            </w:pPr>
            <w:r>
              <w:rPr>
                <w:rFonts w:hint="eastAsia"/>
                <w:lang w:eastAsia="zh"/>
                <w:woUserID w:val="4"/>
              </w:rPr>
              <w:t>5</w:t>
            </w:r>
          </w:p>
        </w:tc>
        <w:tc>
          <w:tcPr>
            <w:tcW w:w="1972" w:type="dxa"/>
            <w:vAlign w:val="center"/>
          </w:tcPr>
          <w:p w14:paraId="7785C5BE">
            <w:pPr>
              <w:pStyle w:val="6"/>
              <w:jc w:val="center"/>
              <w:rPr>
                <w:rFonts w:hint="eastAsia" w:eastAsia="宋体"/>
                <w:lang w:eastAsia="zh-CN"/>
                <w:woUserID w:val="4"/>
              </w:rPr>
            </w:pPr>
            <w:r>
              <w:rPr>
                <w:rFonts w:hint="eastAsia" w:eastAsia="宋体"/>
                <w:lang w:eastAsia="zh-CN"/>
                <w:woUserID w:val="4"/>
              </w:rPr>
              <w:t>高等教育组</w:t>
            </w:r>
          </w:p>
          <w:p w14:paraId="6850FEC1">
            <w:pPr>
              <w:pStyle w:val="6"/>
              <w:jc w:val="center"/>
            </w:pPr>
            <w:r>
              <w:rPr>
                <w:rFonts w:hint="eastAsia" w:eastAsia="宋体"/>
                <w:lang w:eastAsia="zh-CN"/>
                <w:woUserID w:val="4"/>
              </w:rPr>
              <w:t>微课</w:t>
            </w:r>
          </w:p>
        </w:tc>
        <w:tc>
          <w:tcPr>
            <w:tcW w:w="3507" w:type="dxa"/>
            <w:vAlign w:val="center"/>
          </w:tcPr>
          <w:p w14:paraId="33D016DE">
            <w:pPr>
              <w:pStyle w:val="6"/>
              <w:jc w:val="center"/>
              <w:rPr>
                <w:rFonts w:hint="eastAsia" w:eastAsia="Arial"/>
                <w:lang w:eastAsia="zh"/>
                <w:woUserID w:val="4"/>
              </w:rPr>
            </w:pPr>
            <w:r>
              <w:rPr>
                <w:rFonts w:hint="eastAsia"/>
                <w:lang w:eastAsia="zh"/>
                <w:woUserID w:val="4"/>
              </w:rPr>
              <w:t>客舱服务英语之孕妇旅客服务</w:t>
            </w:r>
          </w:p>
        </w:tc>
        <w:tc>
          <w:tcPr>
            <w:tcW w:w="1980" w:type="dxa"/>
            <w:vAlign w:val="center"/>
          </w:tcPr>
          <w:p w14:paraId="33247D5F">
            <w:pPr>
              <w:pStyle w:val="6"/>
              <w:jc w:val="center"/>
              <w:rPr>
                <w:rFonts w:hint="eastAsia" w:eastAsia="Arial"/>
                <w:lang w:eastAsia="zh"/>
                <w:woUserID w:val="4"/>
              </w:rPr>
            </w:pPr>
            <w:r>
              <w:rPr>
                <w:rFonts w:hint="eastAsia"/>
                <w:lang w:eastAsia="zh"/>
                <w:woUserID w:val="4"/>
              </w:rPr>
              <w:t>刘凤</w:t>
            </w:r>
          </w:p>
        </w:tc>
      </w:tr>
      <w:tr w14:paraId="677C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5E311388">
            <w:pPr>
              <w:pStyle w:val="6"/>
              <w:jc w:val="center"/>
              <w:rPr>
                <w:rFonts w:hint="eastAsia" w:eastAsia="Arial"/>
                <w:lang w:eastAsia="zh"/>
                <w:woUserID w:val="6"/>
              </w:rPr>
            </w:pPr>
            <w:r>
              <w:rPr>
                <w:rFonts w:hint="eastAsia"/>
                <w:lang w:eastAsia="zh"/>
                <w:woUserID w:val="6"/>
              </w:rPr>
              <w:t>6</w:t>
            </w:r>
          </w:p>
        </w:tc>
        <w:tc>
          <w:tcPr>
            <w:tcW w:w="1972" w:type="dxa"/>
            <w:vAlign w:val="center"/>
          </w:tcPr>
          <w:p w14:paraId="44C9A431">
            <w:pPr>
              <w:pStyle w:val="6"/>
              <w:jc w:val="center"/>
              <w:rPr>
                <w:rFonts w:hint="eastAsia" w:eastAsia="宋体"/>
                <w:lang w:eastAsia="zh-CN"/>
                <w:woUserID w:val="3"/>
              </w:rPr>
            </w:pPr>
            <w:r>
              <w:rPr>
                <w:rFonts w:hint="eastAsia" w:eastAsia="宋体"/>
                <w:lang w:eastAsia="zh-CN"/>
                <w:woUserID w:val="3"/>
              </w:rPr>
              <w:t>高等教育组</w:t>
            </w:r>
          </w:p>
          <w:p w14:paraId="24CF05E4">
            <w:pPr>
              <w:pStyle w:val="6"/>
              <w:jc w:val="center"/>
              <w:rPr>
                <w:rFonts w:hint="eastAsia" w:eastAsia="Arial"/>
                <w:lang w:eastAsia="zh"/>
                <w:woUserID w:val="6"/>
              </w:rPr>
            </w:pPr>
            <w:r>
              <w:rPr>
                <w:rFonts w:hint="eastAsia" w:eastAsia="宋体"/>
                <w:lang w:eastAsia="zh-CN"/>
                <w:woUserID w:val="3"/>
              </w:rPr>
              <w:t>微课</w:t>
            </w:r>
          </w:p>
        </w:tc>
        <w:tc>
          <w:tcPr>
            <w:tcW w:w="3507" w:type="dxa"/>
            <w:vAlign w:val="center"/>
          </w:tcPr>
          <w:p w14:paraId="64F625A7">
            <w:pPr>
              <w:pStyle w:val="6"/>
              <w:jc w:val="center"/>
              <w:rPr>
                <w:rFonts w:hint="eastAsia" w:eastAsia="Arial"/>
                <w:lang w:eastAsia="zh"/>
                <w:woUserID w:val="6"/>
              </w:rPr>
            </w:pPr>
            <w:r>
              <w:rPr>
                <w:rFonts w:hint="eastAsia"/>
              </w:rPr>
              <w:t>Premiere Pro字幕制作</w:t>
            </w:r>
          </w:p>
        </w:tc>
        <w:tc>
          <w:tcPr>
            <w:tcW w:w="1980" w:type="dxa"/>
            <w:vAlign w:val="center"/>
          </w:tcPr>
          <w:p w14:paraId="2C014C6F">
            <w:pPr>
              <w:pStyle w:val="6"/>
              <w:jc w:val="center"/>
              <w:rPr>
                <w:rFonts w:hint="eastAsia" w:eastAsia="Arial"/>
                <w:lang w:eastAsia="zh"/>
                <w:woUserID w:val="6"/>
              </w:rPr>
            </w:pPr>
            <w:r>
              <w:rPr>
                <w:rFonts w:hint="eastAsia" w:eastAsia="宋体"/>
                <w:lang w:val="en-US" w:eastAsia="zh-CN"/>
              </w:rPr>
              <w:t>付壮壮</w:t>
            </w:r>
          </w:p>
        </w:tc>
      </w:tr>
      <w:tr w14:paraId="5D58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063CF156">
            <w:pPr>
              <w:pStyle w:val="6"/>
              <w:jc w:val="center"/>
              <w:rPr>
                <w:rFonts w:hint="eastAsia" w:eastAsia="宋体"/>
                <w:lang w:val="en-US" w:eastAsia="zh-CN"/>
              </w:rPr>
            </w:pPr>
            <w:r>
              <w:rPr>
                <w:rFonts w:hint="eastAsia" w:eastAsia="宋体"/>
                <w:lang w:val="en-US" w:eastAsia="zh-CN"/>
              </w:rPr>
              <w:t>7</w:t>
            </w:r>
          </w:p>
        </w:tc>
        <w:tc>
          <w:tcPr>
            <w:tcW w:w="1972" w:type="dxa"/>
            <w:vAlign w:val="center"/>
          </w:tcPr>
          <w:p w14:paraId="72733B42">
            <w:pPr>
              <w:pStyle w:val="6"/>
              <w:jc w:val="center"/>
              <w:rPr>
                <w:rFonts w:hint="eastAsia"/>
                <w:lang w:eastAsia="zh"/>
                <w:woUserID w:val="6"/>
              </w:rPr>
            </w:pPr>
            <w:r>
              <w:rPr>
                <w:rFonts w:hint="eastAsia"/>
                <w:lang w:eastAsia="zh"/>
                <w:woUserID w:val="6"/>
              </w:rPr>
              <w:t>高等教育组</w:t>
            </w:r>
          </w:p>
          <w:p w14:paraId="5FE1E870">
            <w:pPr>
              <w:pStyle w:val="6"/>
              <w:jc w:val="center"/>
            </w:pPr>
            <w:r>
              <w:rPr>
                <w:rFonts w:hint="eastAsia"/>
                <w:lang w:eastAsia="zh"/>
                <w:woUserID w:val="6"/>
              </w:rPr>
              <w:t>微课</w:t>
            </w:r>
          </w:p>
        </w:tc>
        <w:tc>
          <w:tcPr>
            <w:tcW w:w="3507" w:type="dxa"/>
            <w:vAlign w:val="center"/>
          </w:tcPr>
          <w:p w14:paraId="0BFCEDC6">
            <w:pPr>
              <w:pStyle w:val="6"/>
              <w:jc w:val="center"/>
              <w:rPr>
                <w:rFonts w:hint="eastAsia"/>
                <w:lang w:val="en-US" w:eastAsia="zh-CN"/>
                <w:woUserID w:val="4"/>
              </w:rPr>
            </w:pPr>
            <w:r>
              <w:rPr>
                <w:rFonts w:hint="eastAsia"/>
                <w:lang w:val="en-US" w:eastAsia="zh-CN"/>
                <w:woUserID w:val="4"/>
              </w:rPr>
              <w:t>《民航服务心理学》</w:t>
            </w:r>
          </w:p>
          <w:p w14:paraId="7BFEB606">
            <w:pPr>
              <w:pStyle w:val="6"/>
              <w:jc w:val="center"/>
            </w:pPr>
            <w:r>
              <w:rPr>
                <w:rFonts w:hint="eastAsia"/>
                <w:lang w:val="en-US" w:eastAsia="zh-CN"/>
                <w:woUserID w:val="4"/>
              </w:rPr>
              <w:t>——民航老年旅客的乘机需要</w:t>
            </w:r>
          </w:p>
        </w:tc>
        <w:tc>
          <w:tcPr>
            <w:tcW w:w="1980" w:type="dxa"/>
            <w:vAlign w:val="center"/>
          </w:tcPr>
          <w:p w14:paraId="79D10B9F">
            <w:pPr>
              <w:pStyle w:val="6"/>
              <w:jc w:val="center"/>
              <w:rPr>
                <w:rFonts w:hint="eastAsia" w:eastAsia="宋体"/>
                <w:lang w:val="en-US" w:eastAsia="zh-CN"/>
              </w:rPr>
            </w:pPr>
            <w:r>
              <w:rPr>
                <w:rFonts w:hint="eastAsia" w:eastAsia="宋体"/>
                <w:lang w:val="en-US" w:eastAsia="zh-CN"/>
              </w:rPr>
              <w:t>王梦琦</w:t>
            </w:r>
          </w:p>
        </w:tc>
      </w:tr>
      <w:tr w14:paraId="5D79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51E19463">
            <w:pPr>
              <w:pStyle w:val="6"/>
              <w:jc w:val="center"/>
              <w:rPr>
                <w:rFonts w:hint="eastAsia" w:eastAsia="宋体"/>
                <w:lang w:val="en-US" w:eastAsia="zh-CN"/>
              </w:rPr>
            </w:pPr>
            <w:r>
              <w:rPr>
                <w:rFonts w:hint="eastAsia" w:eastAsia="宋体"/>
                <w:lang w:val="en-US" w:eastAsia="zh-CN"/>
              </w:rPr>
              <w:t>8</w:t>
            </w:r>
          </w:p>
        </w:tc>
        <w:tc>
          <w:tcPr>
            <w:tcW w:w="1972" w:type="dxa"/>
            <w:vAlign w:val="center"/>
          </w:tcPr>
          <w:p w14:paraId="09B342B0">
            <w:pPr>
              <w:pStyle w:val="6"/>
              <w:jc w:val="center"/>
              <w:rPr>
                <w:rFonts w:hint="eastAsia"/>
                <w:lang w:eastAsia="zh"/>
                <w:woUserID w:val="6"/>
              </w:rPr>
            </w:pPr>
            <w:r>
              <w:rPr>
                <w:rFonts w:hint="eastAsia"/>
                <w:lang w:eastAsia="zh"/>
                <w:woUserID w:val="6"/>
              </w:rPr>
              <w:t>高等教育组</w:t>
            </w:r>
          </w:p>
          <w:p w14:paraId="4F49FE67">
            <w:pPr>
              <w:pStyle w:val="6"/>
              <w:jc w:val="center"/>
            </w:pPr>
            <w:r>
              <w:rPr>
                <w:rFonts w:hint="eastAsia"/>
                <w:lang w:eastAsia="zh"/>
                <w:woUserID w:val="6"/>
              </w:rPr>
              <w:t>微课</w:t>
            </w:r>
          </w:p>
        </w:tc>
        <w:tc>
          <w:tcPr>
            <w:tcW w:w="3507" w:type="dxa"/>
            <w:vAlign w:val="center"/>
          </w:tcPr>
          <w:p w14:paraId="01191FC2">
            <w:pPr>
              <w:pStyle w:val="6"/>
              <w:jc w:val="center"/>
            </w:pPr>
            <w:r>
              <w:rPr>
                <w:rFonts w:hint="eastAsia"/>
              </w:rPr>
              <w:t>国际民航组织及国际民航法</w:t>
            </w:r>
          </w:p>
        </w:tc>
        <w:tc>
          <w:tcPr>
            <w:tcW w:w="1980" w:type="dxa"/>
            <w:vAlign w:val="center"/>
          </w:tcPr>
          <w:p w14:paraId="7993CE37">
            <w:pPr>
              <w:pStyle w:val="6"/>
              <w:jc w:val="center"/>
              <w:rPr>
                <w:rFonts w:hint="eastAsia" w:eastAsia="宋体"/>
                <w:lang w:eastAsia="zh-CN"/>
              </w:rPr>
            </w:pPr>
            <w:r>
              <w:rPr>
                <w:rFonts w:hint="eastAsia" w:eastAsia="宋体"/>
                <w:lang w:eastAsia="zh-CN"/>
              </w:rPr>
              <w:t>付闯</w:t>
            </w:r>
          </w:p>
        </w:tc>
      </w:tr>
      <w:tr w14:paraId="7D4C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72E481B3">
            <w:pPr>
              <w:pStyle w:val="6"/>
              <w:jc w:val="center"/>
              <w:rPr>
                <w:rFonts w:hint="eastAsia" w:eastAsia="宋体"/>
                <w:lang w:val="en-US" w:eastAsia="zh-CN"/>
              </w:rPr>
            </w:pPr>
            <w:r>
              <w:rPr>
                <w:rFonts w:hint="eastAsia" w:eastAsia="宋体"/>
                <w:lang w:val="en-US" w:eastAsia="zh-CN"/>
              </w:rPr>
              <w:t>9</w:t>
            </w:r>
          </w:p>
        </w:tc>
        <w:tc>
          <w:tcPr>
            <w:tcW w:w="1972" w:type="dxa"/>
            <w:vAlign w:val="center"/>
          </w:tcPr>
          <w:p w14:paraId="023F8CFE">
            <w:pPr>
              <w:pStyle w:val="6"/>
              <w:jc w:val="center"/>
              <w:rPr>
                <w:rFonts w:hint="eastAsia"/>
                <w:lang w:eastAsia="zh"/>
                <w:woUserID w:val="6"/>
              </w:rPr>
            </w:pPr>
            <w:r>
              <w:rPr>
                <w:rFonts w:hint="eastAsia"/>
                <w:lang w:eastAsia="zh"/>
                <w:woUserID w:val="6"/>
              </w:rPr>
              <w:t>高等教育组</w:t>
            </w:r>
          </w:p>
          <w:p w14:paraId="413547F7">
            <w:pPr>
              <w:pStyle w:val="6"/>
              <w:jc w:val="center"/>
            </w:pPr>
            <w:r>
              <w:rPr>
                <w:rFonts w:hint="eastAsia"/>
                <w:lang w:eastAsia="zh"/>
                <w:woUserID w:val="6"/>
              </w:rPr>
              <w:t>微课</w:t>
            </w:r>
          </w:p>
        </w:tc>
        <w:tc>
          <w:tcPr>
            <w:tcW w:w="3507" w:type="dxa"/>
            <w:vAlign w:val="center"/>
          </w:tcPr>
          <w:p w14:paraId="4490A496">
            <w:pPr>
              <w:pStyle w:val="6"/>
              <w:jc w:val="center"/>
            </w:pPr>
            <w:r>
              <w:rPr>
                <w:rFonts w:hint="eastAsia"/>
              </w:rPr>
              <w:t>传承伟大建党精神</w:t>
            </w:r>
          </w:p>
        </w:tc>
        <w:tc>
          <w:tcPr>
            <w:tcW w:w="1980" w:type="dxa"/>
            <w:vAlign w:val="center"/>
          </w:tcPr>
          <w:p w14:paraId="17056F45">
            <w:pPr>
              <w:pStyle w:val="6"/>
              <w:jc w:val="center"/>
              <w:rPr>
                <w:rFonts w:hint="default" w:eastAsia="宋体"/>
                <w:lang w:val="en-US" w:eastAsia="zh-CN"/>
              </w:rPr>
            </w:pPr>
            <w:r>
              <w:rPr>
                <w:rFonts w:hint="eastAsia" w:eastAsia="宋体"/>
                <w:lang w:val="en-US" w:eastAsia="zh-CN"/>
              </w:rPr>
              <w:t>乐琬秋</w:t>
            </w:r>
          </w:p>
        </w:tc>
      </w:tr>
      <w:tr w14:paraId="7BEA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5616548E">
            <w:pPr>
              <w:pStyle w:val="6"/>
              <w:jc w:val="center"/>
              <w:rPr>
                <w:rFonts w:hint="default" w:eastAsia="宋体"/>
                <w:lang w:val="en-US" w:eastAsia="zh-CN"/>
              </w:rPr>
            </w:pPr>
            <w:r>
              <w:rPr>
                <w:rFonts w:hint="eastAsia" w:eastAsia="宋体"/>
                <w:lang w:val="en-US" w:eastAsia="zh-CN"/>
              </w:rPr>
              <w:t>10</w:t>
            </w:r>
          </w:p>
        </w:tc>
        <w:tc>
          <w:tcPr>
            <w:tcW w:w="1972" w:type="dxa"/>
            <w:vAlign w:val="center"/>
          </w:tcPr>
          <w:p w14:paraId="225F2EFB">
            <w:pPr>
              <w:pStyle w:val="6"/>
              <w:jc w:val="center"/>
              <w:rPr>
                <w:rFonts w:hint="eastAsia" w:eastAsia="宋体"/>
                <w:lang w:eastAsia="zh-CN"/>
                <w:woUserID w:val="3"/>
              </w:rPr>
            </w:pPr>
            <w:r>
              <w:rPr>
                <w:rFonts w:hint="eastAsia" w:eastAsia="宋体"/>
                <w:lang w:eastAsia="zh-CN"/>
                <w:woUserID w:val="3"/>
              </w:rPr>
              <w:t>高等教育组</w:t>
            </w:r>
          </w:p>
          <w:p w14:paraId="4B90C4CA">
            <w:pPr>
              <w:pStyle w:val="6"/>
              <w:jc w:val="center"/>
            </w:pPr>
            <w:r>
              <w:rPr>
                <w:rFonts w:hint="eastAsia" w:eastAsia="宋体"/>
                <w:lang w:eastAsia="zh-CN"/>
                <w:woUserID w:val="3"/>
              </w:rPr>
              <w:t>微课</w:t>
            </w:r>
          </w:p>
        </w:tc>
        <w:tc>
          <w:tcPr>
            <w:tcW w:w="3507" w:type="dxa"/>
            <w:vAlign w:val="center"/>
          </w:tcPr>
          <w:p w14:paraId="5BA27580">
            <w:pPr>
              <w:pStyle w:val="6"/>
              <w:jc w:val="center"/>
            </w:pPr>
            <w:r>
              <w:rPr>
                <w:rFonts w:hint="eastAsia" w:eastAsia="宋体"/>
                <w:lang w:val="en-US" w:eastAsia="zh-CN"/>
              </w:rPr>
              <w:t>陆地求生</w:t>
            </w:r>
          </w:p>
        </w:tc>
        <w:tc>
          <w:tcPr>
            <w:tcW w:w="1980" w:type="dxa"/>
            <w:vAlign w:val="center"/>
          </w:tcPr>
          <w:p w14:paraId="1C0460CF">
            <w:pPr>
              <w:pStyle w:val="6"/>
              <w:jc w:val="center"/>
              <w:rPr>
                <w:rFonts w:hint="default" w:eastAsia="宋体"/>
                <w:lang w:val="en-US" w:eastAsia="zh-CN"/>
              </w:rPr>
            </w:pPr>
            <w:r>
              <w:rPr>
                <w:rFonts w:hint="eastAsia" w:eastAsia="宋体"/>
                <w:lang w:val="en-US" w:eastAsia="zh-CN"/>
              </w:rPr>
              <w:t>刘梦玮</w:t>
            </w:r>
          </w:p>
        </w:tc>
      </w:tr>
      <w:tr w14:paraId="3964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5" w:type="dxa"/>
            <w:vAlign w:val="center"/>
          </w:tcPr>
          <w:p w14:paraId="6C4989D7">
            <w:pPr>
              <w:pStyle w:val="6"/>
              <w:jc w:val="center"/>
              <w:rPr>
                <w:rFonts w:hint="default" w:eastAsia="宋体"/>
                <w:lang w:val="en-US" w:eastAsia="zh-CN"/>
              </w:rPr>
            </w:pPr>
            <w:r>
              <w:rPr>
                <w:rFonts w:hint="eastAsia" w:eastAsia="宋体"/>
                <w:lang w:val="en-US" w:eastAsia="zh-CN"/>
              </w:rPr>
              <w:t>11</w:t>
            </w:r>
          </w:p>
        </w:tc>
        <w:tc>
          <w:tcPr>
            <w:tcW w:w="1972" w:type="dxa"/>
            <w:vAlign w:val="center"/>
          </w:tcPr>
          <w:p w14:paraId="12C1B0D6">
            <w:pPr>
              <w:pStyle w:val="6"/>
              <w:jc w:val="center"/>
              <w:rPr>
                <w:rFonts w:hint="eastAsia" w:eastAsia="宋体"/>
                <w:lang w:eastAsia="zh-CN"/>
                <w:woUserID w:val="3"/>
              </w:rPr>
            </w:pPr>
            <w:r>
              <w:rPr>
                <w:rFonts w:hint="eastAsia" w:eastAsia="宋体"/>
                <w:lang w:eastAsia="zh-CN"/>
                <w:woUserID w:val="3"/>
              </w:rPr>
              <w:t>高等教育组</w:t>
            </w:r>
          </w:p>
          <w:p w14:paraId="0C354E23">
            <w:pPr>
              <w:pStyle w:val="6"/>
              <w:jc w:val="center"/>
            </w:pPr>
            <w:r>
              <w:rPr>
                <w:rFonts w:hint="eastAsia" w:eastAsia="宋体"/>
                <w:lang w:eastAsia="zh-CN"/>
                <w:woUserID w:val="3"/>
              </w:rPr>
              <w:t>微课</w:t>
            </w:r>
          </w:p>
        </w:tc>
        <w:tc>
          <w:tcPr>
            <w:tcW w:w="3507" w:type="dxa"/>
            <w:vAlign w:val="center"/>
          </w:tcPr>
          <w:p w14:paraId="2AAAFD60">
            <w:pPr>
              <w:pStyle w:val="6"/>
              <w:jc w:val="center"/>
            </w:pPr>
            <w:r>
              <w:rPr>
                <w:rFonts w:hint="eastAsia"/>
              </w:rPr>
              <w:t>工业机器人硬件连接及功能</w:t>
            </w:r>
          </w:p>
        </w:tc>
        <w:tc>
          <w:tcPr>
            <w:tcW w:w="1980" w:type="dxa"/>
            <w:vAlign w:val="center"/>
          </w:tcPr>
          <w:p w14:paraId="0A00446C">
            <w:pPr>
              <w:pStyle w:val="6"/>
              <w:jc w:val="center"/>
              <w:rPr>
                <w:rFonts w:hint="default" w:eastAsia="宋体"/>
                <w:lang w:val="en-US" w:eastAsia="zh-CN"/>
              </w:rPr>
            </w:pPr>
            <w:r>
              <w:rPr>
                <w:rFonts w:hint="eastAsia" w:eastAsia="宋体"/>
                <w:lang w:val="en-US" w:eastAsia="zh-CN"/>
              </w:rPr>
              <w:t>肖卫东</w:t>
            </w:r>
          </w:p>
        </w:tc>
      </w:tr>
      <w:tr w14:paraId="00222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74BD3FE3">
            <w:pPr>
              <w:pStyle w:val="6"/>
              <w:jc w:val="center"/>
              <w:rPr>
                <w:rFonts w:hint="default" w:eastAsia="宋体"/>
                <w:lang w:val="en-US" w:eastAsia="zh-CN"/>
              </w:rPr>
            </w:pPr>
            <w:r>
              <w:rPr>
                <w:rFonts w:hint="eastAsia" w:eastAsia="宋体"/>
                <w:lang w:val="en-US" w:eastAsia="zh-CN"/>
              </w:rPr>
              <w:t>12</w:t>
            </w:r>
          </w:p>
        </w:tc>
        <w:tc>
          <w:tcPr>
            <w:tcW w:w="1972" w:type="dxa"/>
            <w:vAlign w:val="center"/>
          </w:tcPr>
          <w:p w14:paraId="2EFA408C">
            <w:pPr>
              <w:pStyle w:val="6"/>
              <w:jc w:val="center"/>
              <w:rPr>
                <w:rFonts w:hint="eastAsia" w:eastAsia="宋体"/>
                <w:lang w:eastAsia="zh-CN"/>
                <w:woUserID w:val="3"/>
              </w:rPr>
            </w:pPr>
            <w:r>
              <w:rPr>
                <w:rFonts w:hint="eastAsia" w:eastAsia="宋体"/>
                <w:lang w:eastAsia="zh-CN"/>
                <w:woUserID w:val="3"/>
              </w:rPr>
              <w:t>高等教育组</w:t>
            </w:r>
          </w:p>
          <w:p w14:paraId="1252A4A1">
            <w:pPr>
              <w:pStyle w:val="6"/>
              <w:jc w:val="center"/>
            </w:pPr>
            <w:r>
              <w:rPr>
                <w:rFonts w:hint="eastAsia" w:eastAsia="宋体"/>
                <w:lang w:eastAsia="zh-CN"/>
                <w:woUserID w:val="3"/>
              </w:rPr>
              <w:t>微课</w:t>
            </w:r>
          </w:p>
        </w:tc>
        <w:tc>
          <w:tcPr>
            <w:tcW w:w="3507" w:type="dxa"/>
            <w:vAlign w:val="center"/>
          </w:tcPr>
          <w:p w14:paraId="2BAAF864">
            <w:pPr>
              <w:pStyle w:val="6"/>
              <w:jc w:val="center"/>
              <w:rPr>
                <w:rFonts w:hint="eastAsia"/>
              </w:rPr>
            </w:pPr>
            <w:r>
              <w:rPr>
                <w:rFonts w:hint="eastAsia"/>
              </w:rPr>
              <w:t>以山茶为媒</w:t>
            </w:r>
          </w:p>
          <w:p w14:paraId="516021D6">
            <w:pPr>
              <w:pStyle w:val="6"/>
              <w:jc w:val="center"/>
            </w:pPr>
            <w:r>
              <w:rPr>
                <w:rFonts w:hint="eastAsia"/>
              </w:rPr>
              <w:t>——豫南非遗缠花的在地化创新设计</w:t>
            </w:r>
          </w:p>
        </w:tc>
        <w:tc>
          <w:tcPr>
            <w:tcW w:w="1980" w:type="dxa"/>
            <w:vAlign w:val="center"/>
          </w:tcPr>
          <w:p w14:paraId="27A0C9D0">
            <w:pPr>
              <w:pStyle w:val="6"/>
              <w:jc w:val="center"/>
              <w:rPr>
                <w:rFonts w:hint="default" w:eastAsia="宋体"/>
                <w:lang w:val="en-US" w:eastAsia="zh-CN"/>
              </w:rPr>
            </w:pPr>
            <w:r>
              <w:rPr>
                <w:rFonts w:hint="eastAsia" w:eastAsia="宋体"/>
                <w:lang w:val="en-US" w:eastAsia="zh-CN"/>
              </w:rPr>
              <w:t>武媚颖</w:t>
            </w:r>
          </w:p>
        </w:tc>
      </w:tr>
      <w:tr w14:paraId="34EA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2F80F4A3">
            <w:pPr>
              <w:pStyle w:val="6"/>
              <w:jc w:val="center"/>
              <w:rPr>
                <w:rFonts w:hint="default" w:eastAsia="宋体"/>
                <w:lang w:val="en-US" w:eastAsia="zh-CN"/>
              </w:rPr>
            </w:pPr>
            <w:r>
              <w:rPr>
                <w:rFonts w:hint="eastAsia" w:eastAsia="宋体"/>
                <w:lang w:val="en-US" w:eastAsia="zh-CN"/>
              </w:rPr>
              <w:t>13</w:t>
            </w:r>
          </w:p>
          <w:p w14:paraId="1C765817">
            <w:pPr>
              <w:pStyle w:val="6"/>
              <w:jc w:val="center"/>
            </w:pPr>
          </w:p>
        </w:tc>
        <w:tc>
          <w:tcPr>
            <w:tcW w:w="1972" w:type="dxa"/>
            <w:vAlign w:val="center"/>
          </w:tcPr>
          <w:p w14:paraId="785E8741">
            <w:pPr>
              <w:pStyle w:val="6"/>
              <w:jc w:val="center"/>
              <w:rPr>
                <w:rFonts w:hint="eastAsia"/>
                <w:lang w:eastAsia="zh"/>
                <w:woUserID w:val="6"/>
              </w:rPr>
            </w:pPr>
            <w:r>
              <w:rPr>
                <w:rFonts w:hint="eastAsia"/>
                <w:lang w:eastAsia="zh"/>
                <w:woUserID w:val="6"/>
              </w:rPr>
              <w:t>高等教育组</w:t>
            </w:r>
          </w:p>
          <w:p w14:paraId="0655109A">
            <w:pPr>
              <w:pStyle w:val="6"/>
              <w:jc w:val="center"/>
            </w:pPr>
            <w:r>
              <w:rPr>
                <w:rFonts w:hint="eastAsia"/>
                <w:lang w:eastAsia="zh"/>
                <w:woUserID w:val="6"/>
              </w:rPr>
              <w:t>微课</w:t>
            </w:r>
          </w:p>
        </w:tc>
        <w:tc>
          <w:tcPr>
            <w:tcW w:w="3507" w:type="dxa"/>
            <w:vAlign w:val="center"/>
          </w:tcPr>
          <w:p w14:paraId="3C8EDFCA">
            <w:pPr>
              <w:pStyle w:val="6"/>
              <w:jc w:val="center"/>
            </w:pPr>
            <w:r>
              <w:rPr>
                <w:rFonts w:hint="eastAsia"/>
              </w:rPr>
              <w:t>直流电动机的认知</w:t>
            </w:r>
          </w:p>
        </w:tc>
        <w:tc>
          <w:tcPr>
            <w:tcW w:w="1980" w:type="dxa"/>
            <w:vAlign w:val="center"/>
          </w:tcPr>
          <w:p w14:paraId="4E53D330">
            <w:pPr>
              <w:pStyle w:val="6"/>
              <w:jc w:val="center"/>
              <w:rPr>
                <w:rFonts w:hint="default" w:eastAsia="宋体"/>
                <w:lang w:val="en-US" w:eastAsia="zh-CN"/>
              </w:rPr>
            </w:pPr>
            <w:r>
              <w:rPr>
                <w:rFonts w:hint="eastAsia" w:eastAsia="宋体"/>
                <w:lang w:val="en-US" w:eastAsia="zh-CN"/>
              </w:rPr>
              <w:t>王建玲</w:t>
            </w:r>
          </w:p>
        </w:tc>
      </w:tr>
      <w:tr w14:paraId="3F67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41452EE4">
            <w:pPr>
              <w:pStyle w:val="6"/>
              <w:jc w:val="center"/>
              <w:rPr>
                <w:rFonts w:hint="default" w:eastAsia="宋体"/>
                <w:lang w:val="en-US" w:eastAsia="zh-CN"/>
              </w:rPr>
            </w:pPr>
            <w:r>
              <w:rPr>
                <w:rFonts w:hint="eastAsia" w:eastAsia="宋体"/>
                <w:lang w:val="en-US" w:eastAsia="zh-CN"/>
              </w:rPr>
              <w:t>14</w:t>
            </w:r>
          </w:p>
        </w:tc>
        <w:tc>
          <w:tcPr>
            <w:tcW w:w="1972" w:type="dxa"/>
            <w:vAlign w:val="center"/>
          </w:tcPr>
          <w:p w14:paraId="3648FC41">
            <w:pPr>
              <w:pStyle w:val="6"/>
              <w:jc w:val="center"/>
              <w:rPr>
                <w:rFonts w:hint="eastAsia"/>
                <w:lang w:eastAsia="zh"/>
                <w:woUserID w:val="6"/>
              </w:rPr>
            </w:pPr>
            <w:r>
              <w:rPr>
                <w:rFonts w:hint="eastAsia"/>
                <w:lang w:eastAsia="zh"/>
                <w:woUserID w:val="6"/>
              </w:rPr>
              <w:t>高等教育组</w:t>
            </w:r>
          </w:p>
          <w:p w14:paraId="511BE7E8">
            <w:pPr>
              <w:pStyle w:val="6"/>
              <w:jc w:val="center"/>
            </w:pPr>
            <w:r>
              <w:rPr>
                <w:rFonts w:hint="eastAsia"/>
                <w:lang w:eastAsia="zh"/>
                <w:woUserID w:val="6"/>
              </w:rPr>
              <w:t>微课</w:t>
            </w:r>
          </w:p>
        </w:tc>
        <w:tc>
          <w:tcPr>
            <w:tcW w:w="3507" w:type="dxa"/>
            <w:vAlign w:val="center"/>
          </w:tcPr>
          <w:p w14:paraId="1F059F74">
            <w:pPr>
              <w:pStyle w:val="6"/>
              <w:jc w:val="center"/>
            </w:pPr>
            <w:r>
              <w:rPr>
                <w:rFonts w:hint="eastAsia"/>
              </w:rPr>
              <w:t>有趣的汉字—象形字和指事字</w:t>
            </w:r>
          </w:p>
        </w:tc>
        <w:tc>
          <w:tcPr>
            <w:tcW w:w="1980" w:type="dxa"/>
            <w:vAlign w:val="center"/>
          </w:tcPr>
          <w:p w14:paraId="5A09B2AF">
            <w:pPr>
              <w:pStyle w:val="6"/>
              <w:jc w:val="center"/>
              <w:rPr>
                <w:rFonts w:hint="default" w:eastAsia="宋体"/>
                <w:lang w:val="en-US" w:eastAsia="zh-CN"/>
              </w:rPr>
            </w:pPr>
            <w:r>
              <w:rPr>
                <w:rFonts w:hint="eastAsia" w:eastAsia="宋体"/>
                <w:lang w:val="en-US" w:eastAsia="zh-CN"/>
              </w:rPr>
              <w:t>高银银</w:t>
            </w:r>
          </w:p>
        </w:tc>
      </w:tr>
      <w:tr w14:paraId="4536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5" w:type="dxa"/>
            <w:vAlign w:val="center"/>
          </w:tcPr>
          <w:p w14:paraId="3429B407">
            <w:pPr>
              <w:pStyle w:val="6"/>
              <w:jc w:val="center"/>
              <w:rPr>
                <w:rFonts w:hint="default" w:eastAsia="宋体"/>
                <w:lang w:val="en-US" w:eastAsia="zh-CN"/>
              </w:rPr>
            </w:pPr>
            <w:r>
              <w:rPr>
                <w:rFonts w:hint="eastAsia" w:eastAsia="宋体"/>
                <w:lang w:val="en-US" w:eastAsia="zh-CN"/>
              </w:rPr>
              <w:t>15</w:t>
            </w:r>
          </w:p>
        </w:tc>
        <w:tc>
          <w:tcPr>
            <w:tcW w:w="1972" w:type="dxa"/>
            <w:vAlign w:val="center"/>
          </w:tcPr>
          <w:p w14:paraId="568455EC">
            <w:pPr>
              <w:pStyle w:val="6"/>
              <w:jc w:val="center"/>
              <w:rPr>
                <w:rFonts w:hint="eastAsia"/>
                <w:lang w:eastAsia="zh"/>
                <w:woUserID w:val="6"/>
              </w:rPr>
            </w:pPr>
            <w:r>
              <w:rPr>
                <w:rFonts w:hint="eastAsia"/>
                <w:lang w:eastAsia="zh"/>
                <w:woUserID w:val="6"/>
              </w:rPr>
              <w:t>高等教育组</w:t>
            </w:r>
          </w:p>
          <w:p w14:paraId="62BBEA37">
            <w:pPr>
              <w:pStyle w:val="6"/>
              <w:jc w:val="center"/>
            </w:pPr>
            <w:r>
              <w:rPr>
                <w:rFonts w:hint="eastAsia"/>
                <w:lang w:eastAsia="zh"/>
                <w:woUserID w:val="6"/>
              </w:rPr>
              <w:t>微课</w:t>
            </w:r>
          </w:p>
        </w:tc>
        <w:tc>
          <w:tcPr>
            <w:tcW w:w="3507" w:type="dxa"/>
            <w:vAlign w:val="center"/>
          </w:tcPr>
          <w:p w14:paraId="5A99D0D1">
            <w:pPr>
              <w:pStyle w:val="6"/>
              <w:jc w:val="center"/>
              <w:rPr>
                <w:rFonts w:hint="eastAsia"/>
              </w:rPr>
            </w:pPr>
            <w:r>
              <w:rPr>
                <w:rFonts w:hint="eastAsia"/>
              </w:rPr>
              <w:t>看穿标签认清自我</w:t>
            </w:r>
          </w:p>
          <w:p w14:paraId="397BE5F9">
            <w:pPr>
              <w:pStyle w:val="6"/>
              <w:jc w:val="center"/>
            </w:pPr>
            <w:r>
              <w:rPr>
                <w:rFonts w:hint="eastAsia" w:eastAsia="宋体"/>
                <w:lang w:eastAsia="zh-CN"/>
              </w:rPr>
              <w:t>——</w:t>
            </w:r>
            <w:r>
              <w:rPr>
                <w:rFonts w:hint="eastAsia"/>
              </w:rPr>
              <w:t>借巴纳姆效应认识自我</w:t>
            </w:r>
          </w:p>
        </w:tc>
        <w:tc>
          <w:tcPr>
            <w:tcW w:w="1980" w:type="dxa"/>
            <w:vAlign w:val="center"/>
          </w:tcPr>
          <w:p w14:paraId="67839E7C">
            <w:pPr>
              <w:pStyle w:val="6"/>
              <w:jc w:val="center"/>
              <w:rPr>
                <w:rFonts w:hint="default" w:eastAsia="宋体"/>
                <w:lang w:val="en-US" w:eastAsia="zh-CN"/>
              </w:rPr>
            </w:pPr>
            <w:r>
              <w:rPr>
                <w:rFonts w:hint="eastAsia" w:eastAsia="宋体"/>
                <w:lang w:val="en-US" w:eastAsia="zh-CN"/>
              </w:rPr>
              <w:t>丁可</w:t>
            </w:r>
          </w:p>
        </w:tc>
      </w:tr>
    </w:tbl>
    <w:p w14:paraId="1327A13D">
      <w:pPr>
        <w:keepNext w:val="0"/>
        <w:keepLines w:val="0"/>
        <w:widowControl/>
        <w:suppressLineNumbers w:val="0"/>
        <w:jc w:val="left"/>
        <w:rPr>
          <w:rFonts w:hint="eastAsia" w:ascii="宋体" w:hAnsi="宋体" w:eastAsia="宋体" w:cs="宋体"/>
          <w:kern w:val="0"/>
          <w:sz w:val="24"/>
          <w:szCs w:val="24"/>
          <w:lang w:val="en-US" w:eastAsia="zh-CN" w:bidi="ar"/>
        </w:rPr>
      </w:pPr>
    </w:p>
    <w:p w14:paraId="1DB577AF">
      <w:pPr>
        <w:rPr>
          <w:rFonts w:hint="eastAsia"/>
          <w:lang w:val="en-US" w:eastAsia="zh-CN"/>
        </w:rPr>
      </w:pPr>
    </w:p>
    <w:p w14:paraId="0513F532">
      <w:pPr>
        <w:rPr>
          <w:rFonts w:hint="eastAsia"/>
          <w:lang w:val="en-US" w:eastAsia="zh-CN"/>
        </w:rPr>
      </w:pPr>
    </w:p>
    <w:p w14:paraId="02109854">
      <w:pPr>
        <w:rPr>
          <w:rFonts w:hint="eastAsia"/>
          <w:lang w:val="en-US" w:eastAsia="zh-CN"/>
        </w:rPr>
      </w:pPr>
    </w:p>
    <w:p w14:paraId="6A6E7638">
      <w:pPr>
        <w:rPr>
          <w:rFonts w:hint="eastAsia"/>
          <w:lang w:val="en-US" w:eastAsia="zh-CN"/>
        </w:rPr>
      </w:pPr>
    </w:p>
    <w:p w14:paraId="160C37C5">
      <w:pPr>
        <w:rPr>
          <w:rFonts w:hint="eastAsia"/>
          <w:lang w:val="en-US" w:eastAsia="zh-CN"/>
        </w:rPr>
      </w:pPr>
    </w:p>
    <w:p w14:paraId="39530D64">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0CC4F1-B3BD-45E8-838E-2638D3B672AB}"/>
  </w:font>
  <w:font w:name="黑体">
    <w:panose1 w:val="02010609060101010101"/>
    <w:charset w:val="86"/>
    <w:family w:val="auto"/>
    <w:pitch w:val="default"/>
    <w:sig w:usb0="800002BF" w:usb1="38CF7CFA" w:usb2="00000016" w:usb3="00000000" w:csb0="00040001" w:csb1="00000000"/>
    <w:embedRegular r:id="rId2" w:fontKey="{03766368-D21D-4FF3-A502-96D491D4A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93A6D451-9ACC-4502-9C66-2BEA58E78A94}"/>
  </w:font>
  <w:font w:name="仿宋_GB2312">
    <w:panose1 w:val="02010609030101010101"/>
    <w:charset w:val="86"/>
    <w:family w:val="auto"/>
    <w:pitch w:val="default"/>
    <w:sig w:usb0="00000001" w:usb1="080E0000" w:usb2="00000000" w:usb3="00000000" w:csb0="00040000" w:csb1="00000000"/>
    <w:embedRegular r:id="rId4" w:fontKey="{9745F56C-2EC8-4B5A-A737-41FDACC63F96}"/>
  </w:font>
  <w:font w:name="仿宋">
    <w:panose1 w:val="02010609060101010101"/>
    <w:charset w:val="86"/>
    <w:family w:val="auto"/>
    <w:pitch w:val="default"/>
    <w:sig w:usb0="800002BF" w:usb1="38CF7CFA" w:usb2="00000016" w:usb3="00000000" w:csb0="00040001" w:csb1="00000000"/>
    <w:embedRegular r:id="rId5" w:fontKey="{E0CDA5D1-16D0-4B05-8635-FDFF59AA0D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775F"/>
    <w:rsid w:val="2C48775F"/>
    <w:rsid w:val="6FEB37AA"/>
    <w:rsid w:val="7F6F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785</Characters>
  <Lines>0</Lines>
  <Paragraphs>0</Paragraphs>
  <TotalTime>4</TotalTime>
  <ScaleCrop>false</ScaleCrop>
  <LinksUpToDate>false</LinksUpToDate>
  <CharactersWithSpaces>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2026-07-06T08:53:00Z</dcterms:created>
  <dc:creator>兰水华</dc:creator>
  <cp:lastModifiedBy>甜心仙女</cp:lastModifiedBy>
  <dcterms:modified xsi:type="dcterms:W3CDTF">2026-07-06T09:34:49Z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597F391F19754CB18F6E57DAD767C257_11</vt:lpwstr>
  </property>
  <property fmtid="{D5CDD505-2E9C-101B-9397-08002B2CF9AE}" pid="4" name="KSOTemplateDocerSaveRecord">
    <vt:lpwstr>eyJoZGlkIjoiMWQ4ZGY5YTJkZDc2N2U4ODU3OTExMjcxMWIzNTljODUiLCJ1c2VySWQiOiI3NDgzNTY0MjMifQ==</vt:lpwstr>
  </property>
</Properties>
</file>